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83471" w:rsidRDefault="00B83471" w:rsidP="00B8347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Kontakt przez Messenger (szukamy Ewa Brzezińska) lub pocztę (ewa__brzezinska@o2.pl)</w:t>
      </w:r>
    </w:p>
    <w:p w:rsidR="00B83471" w:rsidRDefault="00B83471"/>
    <w:p w:rsidR="00B83471" w:rsidRDefault="00B83471">
      <w:r>
        <w:t>1.04</w:t>
      </w:r>
    </w:p>
    <w:p w:rsidR="00B83471" w:rsidRDefault="00B83471">
      <w:r>
        <w:t xml:space="preserve">Temat: Stosowanie czasu </w:t>
      </w:r>
      <w:proofErr w:type="spellStart"/>
      <w:r>
        <w:t>Present</w:t>
      </w:r>
      <w:proofErr w:type="spellEnd"/>
      <w:r>
        <w:t xml:space="preserve"> Perfect w zdaniach twierdzących i przeczących.</w:t>
      </w:r>
    </w:p>
    <w:p w:rsidR="00B83471" w:rsidRDefault="00B83471" w:rsidP="00B83471">
      <w:pPr>
        <w:pStyle w:val="Akapitzlist"/>
        <w:numPr>
          <w:ilvl w:val="0"/>
          <w:numId w:val="1"/>
        </w:numPr>
      </w:pPr>
      <w:r>
        <w:t xml:space="preserve">Zapoznajemy się z prezentacją na temat czasu </w:t>
      </w:r>
      <w:proofErr w:type="spellStart"/>
      <w:r>
        <w:t>Present</w:t>
      </w:r>
      <w:proofErr w:type="spellEnd"/>
      <w:r>
        <w:t xml:space="preserve"> Perfect</w:t>
      </w:r>
      <w:r>
        <w:tab/>
      </w:r>
      <w:hyperlink r:id="rId5" w:history="1">
        <w:r w:rsidRPr="00335356">
          <w:rPr>
            <w:rStyle w:val="Hipercze"/>
          </w:rPr>
          <w:t>https://view.genial.ly/5e7b990655b9c70e3f3b99f7/presentation-pre</w:t>
        </w:r>
        <w:r w:rsidRPr="00335356">
          <w:rPr>
            <w:rStyle w:val="Hipercze"/>
          </w:rPr>
          <w:t>s</w:t>
        </w:r>
        <w:r w:rsidRPr="00335356">
          <w:rPr>
            <w:rStyle w:val="Hipercze"/>
          </w:rPr>
          <w:t>ent-perfect</w:t>
        </w:r>
      </w:hyperlink>
    </w:p>
    <w:p w:rsidR="00B83471" w:rsidRDefault="00B83471" w:rsidP="00B83471">
      <w:pPr>
        <w:pStyle w:val="Akapitzlist"/>
      </w:pPr>
      <w:r>
        <w:t xml:space="preserve">i pomarańczową tabelką na str. 83. Na ich podstawie robimy w zeszytach notatkę. </w:t>
      </w:r>
    </w:p>
    <w:p w:rsidR="00B83471" w:rsidRDefault="004E33CD" w:rsidP="00B83471">
      <w:pPr>
        <w:pStyle w:val="Akapitzlist"/>
        <w:numPr>
          <w:ilvl w:val="0"/>
          <w:numId w:val="1"/>
        </w:numPr>
      </w:pPr>
      <w:r>
        <w:t xml:space="preserve">W zeszytach robimy ćw. 6, 7 i 8 str. 83. </w:t>
      </w:r>
    </w:p>
    <w:p w:rsidR="004E33CD" w:rsidRDefault="004E33CD" w:rsidP="004E33CD"/>
    <w:p w:rsidR="004E33CD" w:rsidRDefault="004E33CD" w:rsidP="004E33CD">
      <w:r>
        <w:t>2.04</w:t>
      </w:r>
    </w:p>
    <w:p w:rsidR="004E33CD" w:rsidRDefault="004E33CD" w:rsidP="004E33CD">
      <w:r>
        <w:t xml:space="preserve">Temat: </w:t>
      </w:r>
      <w:proofErr w:type="spellStart"/>
      <w:r>
        <w:t>Present</w:t>
      </w:r>
      <w:proofErr w:type="spellEnd"/>
      <w:r>
        <w:t xml:space="preserve"> Perfect w zdaniach twierdzących i przeczących</w:t>
      </w:r>
      <w:r>
        <w:t xml:space="preserve"> – ćwiczenia.</w:t>
      </w:r>
    </w:p>
    <w:p w:rsidR="004E33CD" w:rsidRDefault="005A543C" w:rsidP="004E33CD">
      <w:pPr>
        <w:pStyle w:val="Akapitzlist"/>
        <w:numPr>
          <w:ilvl w:val="0"/>
          <w:numId w:val="2"/>
        </w:numPr>
      </w:pPr>
      <w:r>
        <w:t>Otwieramy podręczniki na str. 83. W zeszytach robimy słowniczki obrazkowe ze słówkami z niebieskiej ramki.</w:t>
      </w:r>
    </w:p>
    <w:p w:rsidR="005A543C" w:rsidRDefault="005A543C" w:rsidP="004E33CD">
      <w:pPr>
        <w:pStyle w:val="Akapitzlist"/>
        <w:numPr>
          <w:ilvl w:val="0"/>
          <w:numId w:val="2"/>
        </w:numPr>
      </w:pPr>
      <w:r>
        <w:t xml:space="preserve">Następnie robimy ćw. 10 / 83. Patrzymy na obrazek i wykorzystując podane zwroty piszemy co Nell zrobiła lub czego nie zrobiła. </w:t>
      </w:r>
    </w:p>
    <w:p w:rsidR="005A543C" w:rsidRPr="005A543C" w:rsidRDefault="005A543C" w:rsidP="004E33CD">
      <w:pPr>
        <w:pStyle w:val="Akapitzlist"/>
        <w:numPr>
          <w:ilvl w:val="0"/>
          <w:numId w:val="2"/>
        </w:numPr>
        <w:rPr>
          <w:b/>
          <w:bCs/>
        </w:rPr>
      </w:pPr>
      <w:r w:rsidRPr="005A543C">
        <w:rPr>
          <w:b/>
          <w:bCs/>
        </w:rPr>
        <w:t xml:space="preserve">Zdjęcie słowniczka i </w:t>
      </w:r>
      <w:proofErr w:type="spellStart"/>
      <w:r w:rsidRPr="005A543C">
        <w:rPr>
          <w:b/>
          <w:bCs/>
        </w:rPr>
        <w:t>ćw</w:t>
      </w:r>
      <w:proofErr w:type="spellEnd"/>
      <w:r w:rsidRPr="005A543C">
        <w:rPr>
          <w:b/>
          <w:bCs/>
        </w:rPr>
        <w:t xml:space="preserve"> 10 wysyłamy na Messengera lub pocztę.</w:t>
      </w:r>
    </w:p>
    <w:p w:rsidR="005A543C" w:rsidRDefault="005A543C" w:rsidP="004E33CD">
      <w:pPr>
        <w:pStyle w:val="Akapitzlist"/>
        <w:numPr>
          <w:ilvl w:val="0"/>
          <w:numId w:val="2"/>
        </w:numPr>
      </w:pPr>
      <w:r>
        <w:t>Robimy ćwiczenia</w:t>
      </w:r>
      <w:r>
        <w:tab/>
      </w:r>
      <w:hyperlink r:id="rId6" w:history="1">
        <w:r w:rsidRPr="00335356">
          <w:rPr>
            <w:rStyle w:val="Hipercze"/>
          </w:rPr>
          <w:t>https://wordwall.net/play/422/137/195</w:t>
        </w:r>
      </w:hyperlink>
    </w:p>
    <w:p w:rsidR="0087099A" w:rsidRDefault="005A543C" w:rsidP="0087099A">
      <w:pPr>
        <w:pStyle w:val="Akapitzlist"/>
      </w:pPr>
      <w:hyperlink r:id="rId7" w:history="1">
        <w:r w:rsidRPr="00335356">
          <w:rPr>
            <w:rStyle w:val="Hipercze"/>
          </w:rPr>
          <w:t>https://wordwall.net/play/1056/101/790</w:t>
        </w:r>
      </w:hyperlink>
      <w:r>
        <w:tab/>
        <w:t xml:space="preserve">przypominam, że podajemy imię i pierwszą literę nazwiska a nie </w:t>
      </w:r>
      <w:proofErr w:type="spellStart"/>
      <w:r>
        <w:t>KaczkaDziobak</w:t>
      </w:r>
      <w:proofErr w:type="spellEnd"/>
      <w:r w:rsidR="0087099A">
        <w:t xml:space="preserve">. To jest widoczne i na podstawie tego będziecie dostawać oceny za aktywność. </w:t>
      </w:r>
    </w:p>
    <w:p w:rsidR="0087099A" w:rsidRDefault="0087099A" w:rsidP="0087099A"/>
    <w:p w:rsidR="0087099A" w:rsidRDefault="0087099A" w:rsidP="0087099A">
      <w:r>
        <w:t>3.04</w:t>
      </w:r>
    </w:p>
    <w:p w:rsidR="0087099A" w:rsidRDefault="0087099A" w:rsidP="0087099A">
      <w:r>
        <w:t>Temat: Historyjka obrazkowa.</w:t>
      </w:r>
    </w:p>
    <w:p w:rsidR="0087099A" w:rsidRDefault="0087099A" w:rsidP="0087099A">
      <w:pPr>
        <w:pStyle w:val="Akapitzlist"/>
        <w:numPr>
          <w:ilvl w:val="0"/>
          <w:numId w:val="3"/>
        </w:numPr>
      </w:pPr>
      <w:r>
        <w:t>Czytamy historyjkę ze str. 84, na jej podstawie robimy ćw. 1 (ustnie) i 2 (w zeszytach).</w:t>
      </w:r>
    </w:p>
    <w:p w:rsidR="0087099A" w:rsidRDefault="0087099A" w:rsidP="0087099A">
      <w:pPr>
        <w:pStyle w:val="Akapitzlist"/>
        <w:numPr>
          <w:ilvl w:val="0"/>
          <w:numId w:val="3"/>
        </w:numPr>
      </w:pPr>
      <w:r>
        <w:t xml:space="preserve">Zapoznajemy się z pomarańczową tabelką na stronie 85. W zeszytach robimy notatkę na temat pytań w czasie </w:t>
      </w:r>
      <w:proofErr w:type="spellStart"/>
      <w:r>
        <w:t>Present</w:t>
      </w:r>
      <w:proofErr w:type="spellEnd"/>
      <w:r>
        <w:t xml:space="preserve"> Perfect. </w:t>
      </w:r>
      <w:bookmarkStart w:id="0" w:name="_GoBack"/>
      <w:bookmarkEnd w:id="0"/>
    </w:p>
    <w:p w:rsidR="005A543C" w:rsidRDefault="005A543C" w:rsidP="005A543C">
      <w:pPr>
        <w:pStyle w:val="Akapitzlist"/>
      </w:pPr>
    </w:p>
    <w:sectPr w:rsidR="005A54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DE6585"/>
    <w:multiLevelType w:val="hybridMultilevel"/>
    <w:tmpl w:val="E758A8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A6D93"/>
    <w:multiLevelType w:val="hybridMultilevel"/>
    <w:tmpl w:val="FC54D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B34DB9"/>
    <w:multiLevelType w:val="hybridMultilevel"/>
    <w:tmpl w:val="F36635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471"/>
    <w:rsid w:val="004E33CD"/>
    <w:rsid w:val="005A543C"/>
    <w:rsid w:val="0087099A"/>
    <w:rsid w:val="00B35DD8"/>
    <w:rsid w:val="00B83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DB56C"/>
  <w15:chartTrackingRefBased/>
  <w15:docId w15:val="{F42CCCDE-9FC4-4434-AD26-302E287E1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8347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8347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8347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5A543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ordwall.net/play/1056/101/79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ordwall.net/play/422/137/195" TargetMode="External"/><Relationship Id="rId5" Type="http://schemas.openxmlformats.org/officeDocument/2006/relationships/hyperlink" Target="https://view.genial.ly/5e7b990655b9c70e3f3b99f7/presentation-present-perfec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215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Witlib</dc:creator>
  <cp:keywords/>
  <dc:description/>
  <cp:lastModifiedBy>Krzysztof Witlib</cp:lastModifiedBy>
  <cp:revision>1</cp:revision>
  <dcterms:created xsi:type="dcterms:W3CDTF">2020-03-25T23:08:00Z</dcterms:created>
  <dcterms:modified xsi:type="dcterms:W3CDTF">2020-03-25T23:50:00Z</dcterms:modified>
</cp:coreProperties>
</file>